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1F8E" w14:textId="484222B9" w:rsidR="00531A4B" w:rsidRPr="00DA28FA" w:rsidRDefault="00531A4B" w:rsidP="00731F63">
      <w:pPr>
        <w:jc w:val="center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Parrocchia dei SS. Filippo e Giacomo apostoli – Finale Emilia (MO)</w:t>
      </w:r>
    </w:p>
    <w:p w14:paraId="6DD25DF1" w14:textId="6BDF2EA7" w:rsidR="00531A4B" w:rsidRPr="00DA28FA" w:rsidRDefault="00531A4B" w:rsidP="00731F63">
      <w:pPr>
        <w:jc w:val="center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Parrocchia della Visitazione di Maria Santissima – Reno Finalese (MO)</w:t>
      </w:r>
    </w:p>
    <w:p w14:paraId="1A518C58" w14:textId="77777777" w:rsidR="001445BE" w:rsidRPr="00DA28FA" w:rsidRDefault="001445BE">
      <w:pPr>
        <w:rPr>
          <w:rFonts w:ascii="Amasis MT Pro Light" w:hAnsi="Amasis MT Pro Light"/>
        </w:rPr>
      </w:pPr>
    </w:p>
    <w:p w14:paraId="42DA46C9" w14:textId="2611C0D0" w:rsidR="00531A4B" w:rsidRPr="00DA28FA" w:rsidRDefault="00531A4B" w:rsidP="00D26038">
      <w:pPr>
        <w:jc w:val="center"/>
        <w:rPr>
          <w:rFonts w:ascii="Amasis MT Pro Light" w:hAnsi="Amasis MT Pro Light"/>
          <w:b/>
          <w:bCs/>
          <w:color w:val="FF0000"/>
          <w:sz w:val="44"/>
          <w:szCs w:val="44"/>
        </w:rPr>
      </w:pPr>
      <w:r w:rsidRPr="00DA28FA">
        <w:rPr>
          <w:rFonts w:ascii="Amasis MT Pro Light" w:hAnsi="Amasis MT Pro Light"/>
          <w:b/>
          <w:bCs/>
          <w:color w:val="FF0000"/>
          <w:sz w:val="44"/>
          <w:szCs w:val="44"/>
        </w:rPr>
        <w:t xml:space="preserve">Campo adulti a </w:t>
      </w:r>
      <w:r w:rsidR="001445BE" w:rsidRPr="00DA28FA">
        <w:rPr>
          <w:rFonts w:ascii="Amasis MT Pro Light" w:hAnsi="Amasis MT Pro Light"/>
          <w:b/>
          <w:bCs/>
          <w:color w:val="FF0000"/>
          <w:sz w:val="44"/>
          <w:szCs w:val="44"/>
        </w:rPr>
        <w:t>Chiusi della Verna (Arezzo)</w:t>
      </w:r>
    </w:p>
    <w:p w14:paraId="71E331B2" w14:textId="04A5FB38" w:rsidR="00531A4B" w:rsidRPr="00DA28FA" w:rsidRDefault="00531A4B" w:rsidP="00D26038">
      <w:pPr>
        <w:jc w:val="center"/>
        <w:rPr>
          <w:rFonts w:ascii="Amasis MT Pro Light" w:hAnsi="Amasis MT Pro Light"/>
          <w:color w:val="FF0000"/>
          <w:sz w:val="44"/>
          <w:szCs w:val="44"/>
        </w:rPr>
      </w:pPr>
      <w:r w:rsidRPr="00DA28FA">
        <w:rPr>
          <w:rFonts w:ascii="Amasis MT Pro Light" w:hAnsi="Amasis MT Pro Light"/>
          <w:color w:val="FF0000"/>
          <w:sz w:val="44"/>
          <w:szCs w:val="44"/>
        </w:rPr>
        <w:t xml:space="preserve">Dal </w:t>
      </w:r>
      <w:r w:rsidR="00000F13" w:rsidRPr="00DA28FA">
        <w:rPr>
          <w:rFonts w:ascii="Amasis MT Pro Light" w:hAnsi="Amasis MT Pro Light"/>
          <w:color w:val="FF0000"/>
          <w:sz w:val="44"/>
          <w:szCs w:val="44"/>
        </w:rPr>
        <w:t>9</w:t>
      </w:r>
      <w:r w:rsidRPr="00DA28FA">
        <w:rPr>
          <w:rFonts w:ascii="Amasis MT Pro Light" w:hAnsi="Amasis MT Pro Light"/>
          <w:color w:val="FF0000"/>
          <w:sz w:val="44"/>
          <w:szCs w:val="44"/>
        </w:rPr>
        <w:t xml:space="preserve"> al 1</w:t>
      </w:r>
      <w:r w:rsidR="00000F13" w:rsidRPr="00DA28FA">
        <w:rPr>
          <w:rFonts w:ascii="Amasis MT Pro Light" w:hAnsi="Amasis MT Pro Light"/>
          <w:color w:val="FF0000"/>
          <w:sz w:val="44"/>
          <w:szCs w:val="44"/>
        </w:rPr>
        <w:t>6</w:t>
      </w:r>
      <w:r w:rsidRPr="00DA28FA">
        <w:rPr>
          <w:rFonts w:ascii="Amasis MT Pro Light" w:hAnsi="Amasis MT Pro Light"/>
          <w:color w:val="FF0000"/>
          <w:sz w:val="44"/>
          <w:szCs w:val="44"/>
        </w:rPr>
        <w:t xml:space="preserve"> agosto 202</w:t>
      </w:r>
      <w:r w:rsidR="00EE5ABE">
        <w:rPr>
          <w:rFonts w:ascii="Amasis MT Pro Light" w:hAnsi="Amasis MT Pro Light"/>
          <w:color w:val="FF0000"/>
          <w:sz w:val="44"/>
          <w:szCs w:val="44"/>
        </w:rPr>
        <w:t>5</w:t>
      </w:r>
    </w:p>
    <w:p w14:paraId="023CC8E5" w14:textId="0BE3BB51" w:rsidR="00731F63" w:rsidRDefault="00731F63" w:rsidP="00D26038">
      <w:pPr>
        <w:jc w:val="center"/>
        <w:rPr>
          <w:rFonts w:ascii="Amasis MT Pro Light" w:hAnsi="Amasis MT Pro Light"/>
          <w:color w:val="FF0000"/>
          <w:sz w:val="44"/>
          <w:szCs w:val="44"/>
        </w:rPr>
      </w:pPr>
      <w:r w:rsidRPr="00DA28FA">
        <w:rPr>
          <w:rFonts w:ascii="Amasis MT Pro Light" w:hAnsi="Amasis MT Pro Light"/>
          <w:color w:val="FF0000"/>
          <w:sz w:val="44"/>
          <w:szCs w:val="44"/>
        </w:rPr>
        <w:t>presso Villa</w:t>
      </w:r>
      <w:r w:rsidR="001445BE" w:rsidRPr="00DA28FA">
        <w:rPr>
          <w:rFonts w:ascii="Amasis MT Pro Light" w:hAnsi="Amasis MT Pro Light"/>
          <w:color w:val="FF0000"/>
          <w:sz w:val="44"/>
          <w:szCs w:val="44"/>
        </w:rPr>
        <w:t xml:space="preserve"> delle Rose</w:t>
      </w:r>
      <w:r w:rsidR="005822FB" w:rsidRPr="00DA28FA">
        <w:rPr>
          <w:rFonts w:ascii="Amasis MT Pro Light" w:hAnsi="Amasis MT Pro Light"/>
          <w:color w:val="FF0000"/>
          <w:sz w:val="44"/>
          <w:szCs w:val="44"/>
        </w:rPr>
        <w:t xml:space="preserve"> a 960m s.l.m.</w:t>
      </w:r>
    </w:p>
    <w:p w14:paraId="2F9895CF" w14:textId="77777777" w:rsidR="00DA28FA" w:rsidRPr="00DA28FA" w:rsidRDefault="00DA28FA" w:rsidP="00D26038">
      <w:pPr>
        <w:jc w:val="center"/>
        <w:rPr>
          <w:rFonts w:ascii="Amasis MT Pro Light" w:hAnsi="Amasis MT Pro Light"/>
          <w:color w:val="FF0000"/>
          <w:sz w:val="16"/>
          <w:szCs w:val="16"/>
        </w:rPr>
      </w:pPr>
    </w:p>
    <w:p w14:paraId="3516BADB" w14:textId="0FD1FC97" w:rsidR="00531A4B" w:rsidRPr="00DA28FA" w:rsidRDefault="00000F13">
      <w:pPr>
        <w:rPr>
          <w:rFonts w:ascii="Amasis MT Pro Light" w:hAnsi="Amasis MT Pro Light"/>
        </w:rPr>
      </w:pPr>
      <w:r w:rsidRPr="00DA28FA">
        <w:rPr>
          <w:rFonts w:ascii="Amasis MT Pro Light" w:hAnsi="Amasis MT Pro Light"/>
          <w:noProof/>
        </w:rPr>
        <w:drawing>
          <wp:inline distT="0" distB="0" distL="0" distR="0" wp14:anchorId="05D3D3E6" wp14:editId="26AFC38A">
            <wp:extent cx="5880538" cy="3551020"/>
            <wp:effectExtent l="0" t="0" r="6350" b="0"/>
            <wp:docPr id="11002157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1" b="11741"/>
                    <a:stretch/>
                  </pic:blipFill>
                  <pic:spPr bwMode="auto">
                    <a:xfrm>
                      <a:off x="0" y="0"/>
                      <a:ext cx="5889750" cy="355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601FE" w14:textId="77777777" w:rsidR="00000F13" w:rsidRPr="00DA28FA" w:rsidRDefault="00000F13">
      <w:pPr>
        <w:rPr>
          <w:rFonts w:ascii="Amasis MT Pro Light" w:hAnsi="Amasis MT Pro Light"/>
          <w:noProof/>
        </w:rPr>
      </w:pPr>
    </w:p>
    <w:p w14:paraId="42138B98" w14:textId="033E1B5E" w:rsidR="00731F63" w:rsidRPr="00DA28FA" w:rsidRDefault="00531A4B" w:rsidP="00DA28FA">
      <w:pPr>
        <w:jc w:val="lef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 xml:space="preserve">Una settimana per stare insieme in un posto </w:t>
      </w:r>
      <w:r w:rsidR="00430172" w:rsidRPr="00DA28FA">
        <w:rPr>
          <w:rFonts w:ascii="Amasis MT Pro Light" w:hAnsi="Amasis MT Pro Light"/>
          <w:sz w:val="28"/>
          <w:szCs w:val="28"/>
        </w:rPr>
        <w:t>bello</w:t>
      </w:r>
      <w:r w:rsidRPr="00DA28FA">
        <w:rPr>
          <w:rFonts w:ascii="Amasis MT Pro Light" w:hAnsi="Amasis MT Pro Light"/>
          <w:sz w:val="28"/>
          <w:szCs w:val="28"/>
        </w:rPr>
        <w:t xml:space="preserve">, </w:t>
      </w:r>
    </w:p>
    <w:p w14:paraId="7CEAB1F8" w14:textId="74F76D6B" w:rsidR="00430172" w:rsidRPr="00DA28FA" w:rsidRDefault="00531A4B" w:rsidP="00DA28FA">
      <w:pPr>
        <w:jc w:val="lef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per pregare, confrontar</w:t>
      </w:r>
      <w:r w:rsidR="006640F9" w:rsidRPr="00DA28FA">
        <w:rPr>
          <w:rFonts w:ascii="Amasis MT Pro Light" w:hAnsi="Amasis MT Pro Light"/>
          <w:sz w:val="28"/>
          <w:szCs w:val="28"/>
        </w:rPr>
        <w:t>c</w:t>
      </w:r>
      <w:r w:rsidRPr="00DA28FA">
        <w:rPr>
          <w:rFonts w:ascii="Amasis MT Pro Light" w:hAnsi="Amasis MT Pro Light"/>
          <w:sz w:val="28"/>
          <w:szCs w:val="28"/>
        </w:rPr>
        <w:t>i, facendo escursioni</w:t>
      </w:r>
      <w:r w:rsidR="00430172" w:rsidRPr="00DA28FA">
        <w:rPr>
          <w:rFonts w:ascii="Amasis MT Pro Light" w:hAnsi="Amasis MT Pro Light"/>
          <w:sz w:val="28"/>
          <w:szCs w:val="28"/>
        </w:rPr>
        <w:t>,</w:t>
      </w:r>
      <w:r w:rsidRPr="00DA28FA">
        <w:rPr>
          <w:rFonts w:ascii="Amasis MT Pro Light" w:hAnsi="Amasis MT Pro Light"/>
          <w:sz w:val="28"/>
          <w:szCs w:val="28"/>
        </w:rPr>
        <w:t xml:space="preserve"> </w:t>
      </w:r>
    </w:p>
    <w:p w14:paraId="584B5BAA" w14:textId="16DAF9A8" w:rsidR="00430172" w:rsidRPr="00DA28FA" w:rsidRDefault="00531A4B" w:rsidP="00DA28FA">
      <w:pPr>
        <w:jc w:val="lef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immergendo</w:t>
      </w:r>
      <w:r w:rsidR="00731F63" w:rsidRPr="00DA28FA">
        <w:rPr>
          <w:rFonts w:ascii="Amasis MT Pro Light" w:hAnsi="Amasis MT Pro Light"/>
          <w:sz w:val="28"/>
          <w:szCs w:val="28"/>
        </w:rPr>
        <w:t>ci</w:t>
      </w:r>
      <w:r w:rsidRPr="00DA28FA">
        <w:rPr>
          <w:rFonts w:ascii="Amasis MT Pro Light" w:hAnsi="Amasis MT Pro Light"/>
          <w:sz w:val="28"/>
          <w:szCs w:val="28"/>
        </w:rPr>
        <w:t xml:space="preserve"> nella cultura e nella spiritualità </w:t>
      </w:r>
    </w:p>
    <w:p w14:paraId="29030C31" w14:textId="77777777" w:rsidR="00430172" w:rsidRPr="00DA28FA" w:rsidRDefault="00531A4B" w:rsidP="00DA28FA">
      <w:pPr>
        <w:jc w:val="lef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 xml:space="preserve">dei luoghi </w:t>
      </w:r>
      <w:r w:rsidR="00430172" w:rsidRPr="00DA28FA">
        <w:rPr>
          <w:rFonts w:ascii="Amasis MT Pro Light" w:hAnsi="Amasis MT Pro Light"/>
          <w:sz w:val="28"/>
          <w:szCs w:val="28"/>
        </w:rPr>
        <w:t>di San Francesco d’Assisi</w:t>
      </w:r>
      <w:r w:rsidRPr="00DA28FA">
        <w:rPr>
          <w:rFonts w:ascii="Amasis MT Pro Light" w:hAnsi="Amasis MT Pro Light"/>
          <w:sz w:val="28"/>
          <w:szCs w:val="28"/>
        </w:rPr>
        <w:t xml:space="preserve">. </w:t>
      </w:r>
    </w:p>
    <w:p w14:paraId="7D5F0DCF" w14:textId="3D98C67A" w:rsidR="00531A4B" w:rsidRPr="00DA28FA" w:rsidRDefault="00531A4B" w:rsidP="00DA28FA">
      <w:pPr>
        <w:jc w:val="lef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Cucina ottima!</w:t>
      </w:r>
    </w:p>
    <w:p w14:paraId="6B33192F" w14:textId="6A063F65" w:rsidR="00531A4B" w:rsidRPr="00DA28FA" w:rsidRDefault="00531A4B" w:rsidP="00DA28FA">
      <w:pPr>
        <w:jc w:val="right"/>
        <w:rPr>
          <w:rFonts w:ascii="Amasis MT Pro Light" w:hAnsi="Amasis MT Pro Light"/>
          <w:sz w:val="36"/>
          <w:szCs w:val="36"/>
        </w:rPr>
      </w:pPr>
      <w:r w:rsidRPr="00DA28FA">
        <w:rPr>
          <w:rFonts w:ascii="Amasis MT Pro Light" w:hAnsi="Amasis MT Pro Light"/>
          <w:sz w:val="36"/>
          <w:szCs w:val="36"/>
        </w:rPr>
        <w:t xml:space="preserve">Il prezzo è di </w:t>
      </w:r>
      <w:r w:rsidR="001445BE" w:rsidRPr="00DA28FA">
        <w:rPr>
          <w:rFonts w:ascii="Amasis MT Pro Light" w:hAnsi="Amasis MT Pro Light"/>
          <w:b/>
          <w:bCs/>
          <w:sz w:val="36"/>
          <w:szCs w:val="36"/>
        </w:rPr>
        <w:t>500</w:t>
      </w:r>
      <w:r w:rsidRPr="00DA28FA">
        <w:rPr>
          <w:rFonts w:ascii="Amasis MT Pro Light" w:hAnsi="Amasis MT Pro Light"/>
          <w:b/>
          <w:bCs/>
          <w:sz w:val="36"/>
          <w:szCs w:val="36"/>
        </w:rPr>
        <w:t xml:space="preserve"> euro</w:t>
      </w:r>
      <w:r w:rsidRPr="00DA28FA">
        <w:rPr>
          <w:rFonts w:ascii="Amasis MT Pro Light" w:hAnsi="Amasis MT Pro Light"/>
          <w:sz w:val="36"/>
          <w:szCs w:val="36"/>
        </w:rPr>
        <w:t>, tutto compreso:</w:t>
      </w:r>
    </w:p>
    <w:p w14:paraId="334B6808" w14:textId="4F54BA94" w:rsidR="00531A4B" w:rsidRPr="00DA28FA" w:rsidRDefault="00531A4B" w:rsidP="00DA28FA">
      <w:pPr>
        <w:jc w:val="righ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Trasporto andata e ritorno</w:t>
      </w:r>
    </w:p>
    <w:p w14:paraId="1577C99A" w14:textId="7E1E222A" w:rsidR="00531A4B" w:rsidRPr="00DA28FA" w:rsidRDefault="00531A4B" w:rsidP="00DA28FA">
      <w:pPr>
        <w:jc w:val="righ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Utilizzo e noleggio pulmini per spostarci</w:t>
      </w:r>
      <w:r w:rsidR="008264BE" w:rsidRPr="00DA28FA">
        <w:rPr>
          <w:rFonts w:ascii="Amasis MT Pro Light" w:hAnsi="Amasis MT Pro Light"/>
          <w:sz w:val="28"/>
          <w:szCs w:val="28"/>
        </w:rPr>
        <w:t xml:space="preserve"> nelle gite</w:t>
      </w:r>
    </w:p>
    <w:p w14:paraId="5C43865F" w14:textId="3258919F" w:rsidR="00531A4B" w:rsidRPr="00DA28FA" w:rsidRDefault="00531A4B" w:rsidP="00DA28FA">
      <w:pPr>
        <w:jc w:val="righ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Vitto e alloggio</w:t>
      </w:r>
    </w:p>
    <w:p w14:paraId="7E940777" w14:textId="2343957B" w:rsidR="00531A4B" w:rsidRPr="00DA28FA" w:rsidRDefault="00531A4B" w:rsidP="00DA28FA">
      <w:pPr>
        <w:jc w:val="righ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Biancheria e asciugamani forniti dalla struttura</w:t>
      </w:r>
    </w:p>
    <w:p w14:paraId="53EAA185" w14:textId="2E8C1507" w:rsidR="00531A4B" w:rsidRPr="00DA28FA" w:rsidRDefault="00531A4B" w:rsidP="00DA28FA">
      <w:pPr>
        <w:jc w:val="righ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Camere singole col bagno</w:t>
      </w:r>
    </w:p>
    <w:p w14:paraId="211A342A" w14:textId="2077A2A9" w:rsidR="00531A4B" w:rsidRPr="00DA28FA" w:rsidRDefault="00531A4B" w:rsidP="00DA28FA">
      <w:pPr>
        <w:jc w:val="right"/>
        <w:rPr>
          <w:rFonts w:ascii="Amasis MT Pro Light" w:hAnsi="Amasis MT Pro Light"/>
          <w:sz w:val="28"/>
          <w:szCs w:val="28"/>
        </w:rPr>
      </w:pPr>
      <w:r w:rsidRPr="00DA28FA">
        <w:rPr>
          <w:rFonts w:ascii="Amasis MT Pro Light" w:hAnsi="Amasis MT Pro Light"/>
          <w:sz w:val="28"/>
          <w:szCs w:val="28"/>
        </w:rPr>
        <w:t>Ascensore</w:t>
      </w:r>
    </w:p>
    <w:p w14:paraId="11E788D0" w14:textId="54790700" w:rsidR="00531A4B" w:rsidRPr="00DA28FA" w:rsidRDefault="0074443F" w:rsidP="00DA28FA">
      <w:pPr>
        <w:jc w:val="right"/>
        <w:rPr>
          <w:rFonts w:ascii="Amasis MT Pro Light" w:hAnsi="Amasis MT Pro Light"/>
        </w:rPr>
      </w:pPr>
      <w:r w:rsidRPr="00DA28FA">
        <w:rPr>
          <w:rFonts w:ascii="Amasis MT Pro Light" w:hAnsi="Amasis MT Pro Light"/>
          <w:sz w:val="28"/>
          <w:szCs w:val="28"/>
        </w:rPr>
        <w:t xml:space="preserve">Ampio </w:t>
      </w:r>
      <w:r w:rsidR="005822FB" w:rsidRPr="00DA28FA">
        <w:rPr>
          <w:rFonts w:ascii="Amasis MT Pro Light" w:hAnsi="Amasis MT Pro Light"/>
          <w:sz w:val="28"/>
          <w:szCs w:val="28"/>
        </w:rPr>
        <w:t>spazio</w:t>
      </w:r>
      <w:r w:rsidRPr="00DA28FA">
        <w:rPr>
          <w:rFonts w:ascii="Amasis MT Pro Light" w:hAnsi="Amasis MT Pro Light"/>
          <w:sz w:val="28"/>
          <w:szCs w:val="28"/>
        </w:rPr>
        <w:t xml:space="preserve"> esterno</w:t>
      </w:r>
    </w:p>
    <w:p w14:paraId="21C0278D" w14:textId="77777777" w:rsidR="00DA28FA" w:rsidRDefault="00DA28FA">
      <w:pPr>
        <w:rPr>
          <w:rFonts w:ascii="Amasis MT Pro Light" w:hAnsi="Amasis MT Pro Light"/>
          <w:sz w:val="24"/>
          <w:szCs w:val="24"/>
        </w:rPr>
      </w:pPr>
    </w:p>
    <w:p w14:paraId="2F2A7FDE" w14:textId="262CDA51" w:rsidR="0074443F" w:rsidRDefault="0074443F" w:rsidP="00C138CD">
      <w:pPr>
        <w:jc w:val="center"/>
        <w:rPr>
          <w:rFonts w:ascii="Amasis MT Pro Light" w:hAnsi="Amasis MT Pro Light"/>
          <w:sz w:val="24"/>
          <w:szCs w:val="24"/>
        </w:rPr>
      </w:pPr>
      <w:r w:rsidRPr="00DA28FA">
        <w:rPr>
          <w:rFonts w:ascii="Amasis MT Pro Light" w:hAnsi="Amasis MT Pro Light"/>
          <w:sz w:val="24"/>
          <w:szCs w:val="24"/>
        </w:rPr>
        <w:t>Iscrizioni in canonica fino a esaurimento posti</w:t>
      </w:r>
      <w:r w:rsidR="008264BE" w:rsidRPr="00DA28FA">
        <w:rPr>
          <w:rFonts w:ascii="Amasis MT Pro Light" w:hAnsi="Amasis MT Pro Light"/>
          <w:sz w:val="24"/>
          <w:szCs w:val="24"/>
        </w:rPr>
        <w:t>, Corso Cavour 3, Finale Emilia. Tel. 0535 92511</w:t>
      </w:r>
    </w:p>
    <w:p w14:paraId="6A54E33A" w14:textId="77777777" w:rsidR="00DA28FA" w:rsidRPr="00DA28FA" w:rsidRDefault="00DA28FA">
      <w:pPr>
        <w:rPr>
          <w:rFonts w:ascii="Amasis MT Pro Light" w:hAnsi="Amasis MT Pro Light"/>
          <w:sz w:val="24"/>
          <w:szCs w:val="24"/>
        </w:rPr>
      </w:pPr>
    </w:p>
    <w:p w14:paraId="2CC6727D" w14:textId="2ABEA8CD" w:rsidR="00531A4B" w:rsidRPr="00DA28FA" w:rsidRDefault="00731F63" w:rsidP="0074443F">
      <w:pPr>
        <w:jc w:val="center"/>
        <w:rPr>
          <w:rFonts w:ascii="Amasis MT Pro Light" w:hAnsi="Amasis MT Pro Light"/>
          <w:b/>
          <w:bCs/>
          <w:color w:val="FF0000"/>
          <w:sz w:val="44"/>
          <w:szCs w:val="44"/>
        </w:rPr>
      </w:pPr>
      <w:r w:rsidRPr="00DA28FA">
        <w:rPr>
          <w:rFonts w:ascii="Amasis MT Pro Light" w:hAnsi="Amasis MT Pro Light"/>
          <w:b/>
          <w:bCs/>
          <w:color w:val="FF0000"/>
          <w:sz w:val="44"/>
          <w:szCs w:val="44"/>
        </w:rPr>
        <w:t xml:space="preserve">Vi aspettiamo per condividere una </w:t>
      </w:r>
      <w:r w:rsidR="0074443F" w:rsidRPr="00DA28FA">
        <w:rPr>
          <w:rFonts w:ascii="Amasis MT Pro Light" w:hAnsi="Amasis MT Pro Light"/>
          <w:b/>
          <w:bCs/>
          <w:color w:val="FF0000"/>
          <w:sz w:val="44"/>
          <w:szCs w:val="44"/>
        </w:rPr>
        <w:t>ricca</w:t>
      </w:r>
      <w:r w:rsidRPr="00DA28FA">
        <w:rPr>
          <w:rFonts w:ascii="Amasis MT Pro Light" w:hAnsi="Amasis MT Pro Light"/>
          <w:b/>
          <w:bCs/>
          <w:color w:val="FF0000"/>
          <w:sz w:val="44"/>
          <w:szCs w:val="44"/>
        </w:rPr>
        <w:t xml:space="preserve"> esperienza insieme</w:t>
      </w:r>
      <w:r w:rsidR="0074443F" w:rsidRPr="00DA28FA">
        <w:rPr>
          <w:rFonts w:ascii="Amasis MT Pro Light" w:hAnsi="Amasis MT Pro Light"/>
          <w:b/>
          <w:bCs/>
          <w:color w:val="FF0000"/>
          <w:sz w:val="44"/>
          <w:szCs w:val="44"/>
        </w:rPr>
        <w:t>!</w:t>
      </w:r>
    </w:p>
    <w:sectPr w:rsidR="00531A4B" w:rsidRPr="00DA28FA" w:rsidSect="0074443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4B"/>
    <w:rsid w:val="00000F13"/>
    <w:rsid w:val="00041C96"/>
    <w:rsid w:val="00043C13"/>
    <w:rsid w:val="001445BE"/>
    <w:rsid w:val="00430172"/>
    <w:rsid w:val="00531A4B"/>
    <w:rsid w:val="005822FB"/>
    <w:rsid w:val="006640F9"/>
    <w:rsid w:val="00681034"/>
    <w:rsid w:val="006E11DA"/>
    <w:rsid w:val="00731F63"/>
    <w:rsid w:val="0074443F"/>
    <w:rsid w:val="00773480"/>
    <w:rsid w:val="008264BE"/>
    <w:rsid w:val="00926232"/>
    <w:rsid w:val="00B16966"/>
    <w:rsid w:val="00C138CD"/>
    <w:rsid w:val="00D26038"/>
    <w:rsid w:val="00D40DFF"/>
    <w:rsid w:val="00DA28FA"/>
    <w:rsid w:val="00DB423C"/>
    <w:rsid w:val="00E71CA9"/>
    <w:rsid w:val="00EE5ABE"/>
    <w:rsid w:val="00E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CC42"/>
  <w15:chartTrackingRefBased/>
  <w15:docId w15:val="{595BCB71-8D73-4689-844C-57504294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he-IL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Daniele</dc:creator>
  <cp:keywords/>
  <dc:description/>
  <cp:lastModifiedBy>Parrocchia</cp:lastModifiedBy>
  <cp:revision>4</cp:revision>
  <dcterms:created xsi:type="dcterms:W3CDTF">2025-03-21T11:07:00Z</dcterms:created>
  <dcterms:modified xsi:type="dcterms:W3CDTF">2025-03-22T16:23:00Z</dcterms:modified>
</cp:coreProperties>
</file>